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E1" w:rsidRDefault="00402E29">
      <w:pPr>
        <w:pStyle w:val="Heading2"/>
        <w:keepNext w:val="0"/>
        <w:keepLines w:val="0"/>
        <w:spacing w:before="300" w:after="460"/>
        <w:jc w:val="center"/>
        <w:rPr>
          <w:b/>
          <w:color w:val="4A4A4A"/>
          <w:sz w:val="48"/>
          <w:szCs w:val="48"/>
        </w:rPr>
      </w:pPr>
      <w:bookmarkStart w:id="0" w:name="_913fo0q0cbg9" w:colFirst="0" w:colLast="0"/>
      <w:bookmarkStart w:id="1" w:name="_GoBack"/>
      <w:bookmarkEnd w:id="0"/>
      <w:bookmarkEnd w:id="1"/>
      <w:r>
        <w:rPr>
          <w:b/>
          <w:color w:val="4A4A4A"/>
          <w:sz w:val="48"/>
          <w:szCs w:val="48"/>
        </w:rPr>
        <w:t xml:space="preserve">WHY </w:t>
      </w:r>
      <w:r w:rsidR="00662C23">
        <w:rPr>
          <w:b/>
          <w:color w:val="4A4A4A"/>
          <w:sz w:val="48"/>
          <w:szCs w:val="48"/>
        </w:rPr>
        <w:t>Choose BIET(P</w:t>
      </w:r>
      <w:r>
        <w:rPr>
          <w:b/>
          <w:color w:val="4A4A4A"/>
          <w:sz w:val="48"/>
          <w:szCs w:val="48"/>
        </w:rPr>
        <w:t>)</w:t>
      </w:r>
      <w:r w:rsidR="00662C23">
        <w:rPr>
          <w:b/>
          <w:color w:val="4A4A4A"/>
          <w:sz w:val="48"/>
          <w:szCs w:val="48"/>
        </w:rPr>
        <w:t>?</w:t>
      </w:r>
    </w:p>
    <w:p w:rsidR="00E031E1" w:rsidRDefault="00BA4214">
      <w:pPr>
        <w:pStyle w:val="Normal1"/>
      </w:pPr>
      <w:r w:rsidRPr="00BA4214">
        <w:rPr>
          <w:noProof/>
        </w:rPr>
        <w:drawing>
          <wp:inline distT="0" distB="0" distL="0" distR="0">
            <wp:extent cx="7077075" cy="4314825"/>
            <wp:effectExtent l="0" t="19050" r="0" b="66675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75E6B" w:rsidRDefault="00975E6B">
      <w:pPr>
        <w:pStyle w:val="Normal1"/>
      </w:pPr>
      <w:r w:rsidRPr="00975E6B">
        <w:rPr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5E6B" w:rsidRDefault="00975E6B">
      <w:pPr>
        <w:pStyle w:val="Normal1"/>
      </w:pPr>
    </w:p>
    <w:p w:rsidR="00975E6B" w:rsidRDefault="00975E6B">
      <w:pPr>
        <w:pStyle w:val="Normal1"/>
      </w:pPr>
      <w:r>
        <w:t>Keep this two above mentioned information side-by-side in the webpage</w:t>
      </w:r>
    </w:p>
    <w:p w:rsidR="00E031E1" w:rsidRDefault="00E031E1">
      <w:pPr>
        <w:pStyle w:val="Normal1"/>
      </w:pPr>
    </w:p>
    <w:sectPr w:rsidR="00E031E1" w:rsidSect="00BA4214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5D14"/>
    <w:multiLevelType w:val="multilevel"/>
    <w:tmpl w:val="2E1076F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C4C09D4"/>
    <w:multiLevelType w:val="multilevel"/>
    <w:tmpl w:val="A9F257F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3734090B"/>
    <w:multiLevelType w:val="multilevel"/>
    <w:tmpl w:val="1CFC75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2F04B9"/>
    <w:multiLevelType w:val="multilevel"/>
    <w:tmpl w:val="DD7C713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E1"/>
    <w:rsid w:val="00402E29"/>
    <w:rsid w:val="00662C23"/>
    <w:rsid w:val="00975E6B"/>
    <w:rsid w:val="00BA4214"/>
    <w:rsid w:val="00D578B2"/>
    <w:rsid w:val="00E0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CD2A4-DEDA-43E7-9428-72B8D25C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031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E031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E031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E031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E031E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E031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31E1"/>
  </w:style>
  <w:style w:type="paragraph" w:styleId="Title">
    <w:name w:val="Title"/>
    <w:basedOn w:val="Normal1"/>
    <w:next w:val="Normal1"/>
    <w:rsid w:val="00E031E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E031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031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Placement%20details%20of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Sheet1!$B$4:$B$8</c:f>
              <c:strCache>
                <c:ptCount val="5"/>
                <c:pt idx="0">
                  <c:v>ME</c:v>
                </c:pt>
                <c:pt idx="1">
                  <c:v>CE</c:v>
                </c:pt>
                <c:pt idx="2">
                  <c:v>EE</c:v>
                </c:pt>
                <c:pt idx="3">
                  <c:v>CH</c:v>
                </c:pt>
                <c:pt idx="4">
                  <c:v>ETCE</c:v>
                </c:pt>
              </c:strCache>
            </c:strRef>
          </c:cat>
          <c:val>
            <c:numRef>
              <c:f>Sheet1!$E$4:$E$8</c:f>
              <c:numCache>
                <c:formatCode>General</c:formatCode>
                <c:ptCount val="5"/>
                <c:pt idx="0">
                  <c:v>29</c:v>
                </c:pt>
                <c:pt idx="1">
                  <c:v>33</c:v>
                </c:pt>
                <c:pt idx="2">
                  <c:v>38</c:v>
                </c:pt>
                <c:pt idx="3">
                  <c:v>40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4A-4271-AD9A-F2E938EE89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B22FA8-76FE-4B92-897A-D2E0E1E5D033}" type="doc">
      <dgm:prSet loTypeId="urn:microsoft.com/office/officeart/2005/8/layout/vList5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3744952A-4FD0-4AF3-895F-5D731805A468}">
      <dgm:prSet phldrT="[Text]" custT="1"/>
      <dgm:spPr/>
      <dgm:t>
        <a:bodyPr/>
        <a:lstStyle/>
        <a:p>
          <a:r>
            <a:rPr lang="en-US" sz="2400" dirty="0" smtClean="0">
              <a:latin typeface="Times New Roman" pitchFamily="18" charset="0"/>
              <a:cs typeface="Times New Roman" pitchFamily="18" charset="0"/>
            </a:rPr>
            <a:t>Academic Environment</a:t>
          </a:r>
          <a:endParaRPr lang="en-US" sz="2400" dirty="0">
            <a:latin typeface="Times New Roman" pitchFamily="18" charset="0"/>
            <a:cs typeface="Times New Roman" pitchFamily="18" charset="0"/>
          </a:endParaRPr>
        </a:p>
      </dgm:t>
    </dgm:pt>
    <dgm:pt modelId="{6C642310-BE5C-424B-A9A2-280967AA8381}" type="parTrans" cxnId="{ED442FAE-8DA2-4A1F-A584-610F2638C947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7E3F486E-CE5C-425B-A293-2E2AB791754D}" type="sibTrans" cxnId="{ED442FAE-8DA2-4A1F-A584-610F2638C947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A54E623A-A9A5-473A-8143-30488873F30B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State of art infrastructure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06E097A6-03D1-4A9B-810D-A41C97FFF56D}" type="parTrans" cxnId="{C681B423-F233-45CA-8CD2-811BEA890EBA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6386A4DC-661E-4C62-9253-3B380054948B}" type="sibTrans" cxnId="{C681B423-F233-45CA-8CD2-811BEA890EBA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56FCEBED-6CBB-4F2A-9ED2-D6C3E02864DF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Modern and educational methodologies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DD810659-EAD5-473E-9D59-5E488343C80A}" type="parTrans" cxnId="{A3623C27-C5FB-4F4D-B34E-FD7C03F8FC3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FF048097-D3A6-45D9-9790-EBCB45A687B7}" type="sibTrans" cxnId="{A3623C27-C5FB-4F4D-B34E-FD7C03F8FC3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8BC07DF0-1D1A-4E7E-BA37-F3295C887EAC}">
      <dgm:prSet phldrT="[Text]" custT="1"/>
      <dgm:spPr/>
      <dgm:t>
        <a:bodyPr/>
        <a:lstStyle/>
        <a:p>
          <a:r>
            <a:rPr lang="en-US" sz="2400" dirty="0" smtClean="0">
              <a:latin typeface="Times New Roman" pitchFamily="18" charset="0"/>
              <a:cs typeface="Times New Roman" pitchFamily="18" charset="0"/>
            </a:rPr>
            <a:t>Life in Campus</a:t>
          </a:r>
          <a:endParaRPr lang="en-US" sz="2400" dirty="0">
            <a:latin typeface="Times New Roman" pitchFamily="18" charset="0"/>
            <a:cs typeface="Times New Roman" pitchFamily="18" charset="0"/>
          </a:endParaRPr>
        </a:p>
      </dgm:t>
    </dgm:pt>
    <dgm:pt modelId="{75C11169-776B-436C-97F5-27A3051DF88C}" type="parTrans" cxnId="{D5144C67-E553-4E9B-9721-EDA0967CE498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48128368-76DB-4347-B410-69CEFE3ED72E}" type="sibTrans" cxnId="{D5144C67-E553-4E9B-9721-EDA0967CE498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A3E39073-0049-4E1C-8E7F-367D5F0E24CD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Ragging free campus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7875B24F-58B6-4E79-9C09-C3B7A57C6905}" type="parTrans" cxnId="{8A0B49C9-952F-4217-BD19-65BA667FC23E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4582159D-D1D0-439D-81B8-62B70E6003A0}" type="sibTrans" cxnId="{8A0B49C9-952F-4217-BD19-65BA667FC23E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C4B3CC0B-5816-4A39-BAEF-0604CD0B950D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Canteen facility inside the campus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925A708A-B0C3-49EE-AEEA-454A2DFD4391}" type="parTrans" cxnId="{567D5C76-7C9B-479D-9BB8-0352E1CC3EAD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DB3C7020-2E71-4CEE-A76D-A49DA79945E5}" type="sibTrans" cxnId="{567D5C76-7C9B-479D-9BB8-0352E1CC3EAD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C88D0B84-D69F-4100-8247-310EF7B401F8}">
      <dgm:prSet phldrT="[Text]" custT="1"/>
      <dgm:spPr/>
      <dgm:t>
        <a:bodyPr/>
        <a:lstStyle/>
        <a:p>
          <a:r>
            <a:rPr lang="en-US" sz="2400" dirty="0" smtClean="0">
              <a:latin typeface="Times New Roman" pitchFamily="18" charset="0"/>
              <a:cs typeface="Times New Roman" pitchFamily="18" charset="0"/>
            </a:rPr>
            <a:t>Facilities</a:t>
          </a:r>
          <a:endParaRPr lang="en-US" sz="2400" dirty="0">
            <a:latin typeface="Times New Roman" pitchFamily="18" charset="0"/>
            <a:cs typeface="Times New Roman" pitchFamily="18" charset="0"/>
          </a:endParaRPr>
        </a:p>
      </dgm:t>
    </dgm:pt>
    <dgm:pt modelId="{DB9594CC-403B-426D-8437-0D1B7D0FBA4C}" type="parTrans" cxnId="{194F3CE1-09C6-4EDF-9491-56FCF47C6B94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7A601D9B-EFAA-431E-ACC0-4F96F31C6F1B}" type="sibTrans" cxnId="{194F3CE1-09C6-4EDF-9491-56FCF47C6B94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D714AE3B-594A-4E7D-98B4-5A8B8011766A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Affordable fees structure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27320F08-8A76-41CD-8698-98921FE98D30}" type="parTrans" cxnId="{D3C04508-BA47-4D4E-A1F2-F30228B77F67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86064E0E-47D8-4F8A-BAB2-85084FA3F301}" type="sibTrans" cxnId="{D3C04508-BA47-4D4E-A1F2-F30228B77F67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115FA308-DA26-4870-9AA3-E1E178B28F13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Visiting faculties for enhancing learning capabilities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11E5ECAA-2BF0-4130-96B3-056F347F079D}" type="parTrans" cxnId="{5E292556-A214-4A73-9023-A19D9A910200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9E6E6EC1-9FDE-45CA-9943-914BF0F76A28}" type="sibTrans" cxnId="{5E292556-A214-4A73-9023-A19D9A910200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093F12CA-9A72-4362-8008-0AD73B1BD18C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Well qualified and experienced faculty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C34C7A0B-3523-4DD1-B555-9A739C22808F}" type="parTrans" cxnId="{CAB913F0-8263-4628-8CC0-50654FC43BA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D52C8D3D-A427-48D6-AE24-E7C1D29813E9}" type="sibTrans" cxnId="{CAB913F0-8263-4628-8CC0-50654FC43BA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E48F68C8-4738-4D32-974A-8C31F1ACC407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Strict educational norms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6BF4E30B-0F24-4B12-95CD-25BE7AC15433}" type="parTrans" cxnId="{B38C8E8B-BE30-42A1-8887-60EFF7B72F05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B7C2AE5B-57DB-42AF-BC64-C37DE67BBC60}" type="sibTrans" cxnId="{B38C8E8B-BE30-42A1-8887-60EFF7B72F05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EB4218BC-0668-4642-B51A-F24A7B19CAF7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Excellent placement &amp; track record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57BCB6D0-59C7-43E8-9122-1100047A0624}" type="parTrans" cxnId="{B8AF623C-4338-4A59-AC17-7A4950C99EEB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4DBF099F-5BC8-47D9-8AFE-B35FBF1F182E}" type="sibTrans" cxnId="{B8AF623C-4338-4A59-AC17-7A4950C99EEB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8C955B8C-CD31-4925-A68E-298C83E2261B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Emergency power supply </a:t>
          </a:r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24</a:t>
          </a:r>
          <a:r>
            <a:rPr lang="en-US" sz="1200" dirty="0" smtClean="0">
              <a:latin typeface="Times New Roman"/>
              <a:cs typeface="Times New Roman"/>
            </a:rPr>
            <a:t>×</a:t>
          </a:r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7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4567E1DE-019A-4D6C-B010-4C254FDA5F44}" type="parTrans" cxnId="{6E692BAA-E9E3-404C-B1CE-076F8B04F37E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7D5FE0A1-7A5C-4C7A-8BB2-9C9CE218697C}" type="sibTrans" cxnId="{6E692BAA-E9E3-404C-B1CE-076F8B04F37E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BD165FEB-048E-4872-BC9A-CBAE7BCA38F4}">
      <dgm:prSet phldrT="[Text]" custT="1"/>
      <dgm:spPr/>
      <dgm:t>
        <a:bodyPr/>
        <a:lstStyle/>
        <a:p>
          <a:r>
            <a:rPr lang="en-US" sz="1200" u="none" dirty="0" smtClean="0">
              <a:latin typeface="Times New Roman" pitchFamily="18" charset="0"/>
              <a:cs typeface="Times New Roman" pitchFamily="18" charset="0"/>
            </a:rPr>
            <a:t>Engineering workshops and state of art laboratories for the students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C0BA3C86-4572-4824-BD0E-1475C4298AEA}" type="parTrans" cxnId="{837FB71F-22D4-498D-9384-684F802ACA6A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107B499A-94AA-4800-8400-7908C2C5842C}" type="sibTrans" cxnId="{837FB71F-22D4-498D-9384-684F802ACA6A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B38BB9C2-693C-49EA-BC0D-BCBB40813D52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Sports court with football, cricket, badminton, voleyball ground 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D402F5A9-BAB5-4706-854C-75C09DE8750B}" type="parTrans" cxnId="{A14AD0A7-379C-4425-ADF3-B72D8B827D01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CD019031-0701-4D27-9AC0-457988ED0C53}" type="sibTrans" cxnId="{A14AD0A7-379C-4425-ADF3-B72D8B827D01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4290D0E0-3379-409A-9666-EF10F9B55157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Remedial classes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5ACCF20C-D55D-412E-B51C-3DD6866B2ADE}" type="parTrans" cxnId="{4282ED1D-C3E4-4594-8604-D6C6AB83557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64A1AEF6-1AF1-47EB-9720-413ABC4462BB}" type="sibTrans" cxnId="{4282ED1D-C3E4-4594-8604-D6C6AB83557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8E53C62D-9005-480B-9B00-93585291CC9D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Experts for grooming classes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14F09631-8E00-43CD-AEE0-06A1B31744A1}" type="parTrans" cxnId="{54F7D37F-F2F1-400E-AFDC-BF9804CB1A91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F39029D2-5CCE-4BDB-97DD-E31B917757D2}" type="sibTrans" cxnId="{54F7D37F-F2F1-400E-AFDC-BF9804CB1A91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5D9EE944-F1B5-4A58-88EE-97DCBCE93D74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JELET coaching classes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EC688D61-C71A-408E-86CD-21829D60FFFF}" type="parTrans" cxnId="{E8D8A8EB-5DD1-4B9A-A1A4-57DCA33DB0FA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7993E1FF-41A6-4B46-A01E-E9CC1BDAD1FC}" type="sibTrans" cxnId="{E8D8A8EB-5DD1-4B9A-A1A4-57DCA33DB0FA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905D0DFC-9FE4-4564-9ED1-C8BAD6F73CE7}">
      <dgm:prSet phldrT="[Text]" custT="1"/>
      <dgm:spPr/>
      <dgm:t>
        <a:bodyPr/>
        <a:lstStyle/>
        <a:p>
          <a:r>
            <a:rPr lang="en-US" sz="1200" dirty="0" smtClean="0">
              <a:latin typeface="Times New Roman" pitchFamily="18" charset="0"/>
              <a:cs typeface="Times New Roman" pitchFamily="18" charset="0"/>
            </a:rPr>
            <a:t>Institute/industry visit</a:t>
          </a:r>
          <a:endParaRPr lang="en-US" sz="1200" dirty="0">
            <a:latin typeface="Times New Roman" pitchFamily="18" charset="0"/>
            <a:cs typeface="Times New Roman" pitchFamily="18" charset="0"/>
          </a:endParaRPr>
        </a:p>
      </dgm:t>
    </dgm:pt>
    <dgm:pt modelId="{9B08551D-1606-4DFD-A048-ED4E515C68D4}" type="parTrans" cxnId="{E2C1F164-D57D-407C-8BD2-5CA8564EBB0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294B01EF-FFE9-4494-A472-7852C77F1D7D}" type="sibTrans" cxnId="{E2C1F164-D57D-407C-8BD2-5CA8564EBB0F}">
      <dgm:prSet/>
      <dgm:spPr/>
      <dgm:t>
        <a:bodyPr/>
        <a:lstStyle/>
        <a:p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C38E15A0-94CB-4A3C-B836-41EC07903312}">
      <dgm:prSet phldrT="[Text]" custT="1"/>
      <dgm:spPr/>
      <dgm:t>
        <a:bodyPr/>
        <a:lstStyle/>
        <a:p>
          <a:r>
            <a:rPr lang="en-US" sz="1200" dirty="0">
              <a:latin typeface="Times New Roman" pitchFamily="18" charset="0"/>
              <a:cs typeface="Times New Roman" pitchFamily="18" charset="0"/>
            </a:rPr>
            <a:t>Secured campus</a:t>
          </a:r>
        </a:p>
      </dgm:t>
    </dgm:pt>
    <dgm:pt modelId="{EC0667BD-B50F-4C0E-AF05-D480220979BB}" type="parTrans" cxnId="{2B3E8E96-9DA2-4145-8D66-291B7C903BE5}">
      <dgm:prSet/>
      <dgm:spPr/>
    </dgm:pt>
    <dgm:pt modelId="{A81BAFAC-D9EA-42C6-BEE5-6FC2785A6014}" type="sibTrans" cxnId="{2B3E8E96-9DA2-4145-8D66-291B7C903BE5}">
      <dgm:prSet/>
      <dgm:spPr/>
    </dgm:pt>
    <dgm:pt modelId="{5AAC71E3-623D-4709-845D-0AEB7645DD11}" type="pres">
      <dgm:prSet presAssocID="{80B22FA8-76FE-4B92-897A-D2E0E1E5D03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4AF46DE-D7D3-4F71-A5DD-92B19042FCE2}" type="pres">
      <dgm:prSet presAssocID="{3744952A-4FD0-4AF3-895F-5D731805A468}" presName="linNode" presStyleCnt="0"/>
      <dgm:spPr/>
    </dgm:pt>
    <dgm:pt modelId="{1DCF2C3B-7DD4-47AC-B4A1-F6A441C0213C}" type="pres">
      <dgm:prSet presAssocID="{3744952A-4FD0-4AF3-895F-5D731805A468}" presName="parentText" presStyleLbl="node1" presStyleIdx="0" presStyleCnt="3" custScaleX="84127" custScaleY="6864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C01AA2-4CA5-4BE4-9CF3-DE0272763090}" type="pres">
      <dgm:prSet presAssocID="{3744952A-4FD0-4AF3-895F-5D731805A468}" presName="descendantText" presStyleLbl="alignAccFollowNode1" presStyleIdx="0" presStyleCnt="3" custScaleX="8747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A8A9A0-C229-4EAC-BEAD-7F41889EE914}" type="pres">
      <dgm:prSet presAssocID="{7E3F486E-CE5C-425B-A293-2E2AB791754D}" presName="sp" presStyleCnt="0"/>
      <dgm:spPr/>
    </dgm:pt>
    <dgm:pt modelId="{4C99EBF5-59D4-4E96-AF7A-E4C5AAD5F006}" type="pres">
      <dgm:prSet presAssocID="{8BC07DF0-1D1A-4E7E-BA37-F3295C887EAC}" presName="linNode" presStyleCnt="0"/>
      <dgm:spPr/>
    </dgm:pt>
    <dgm:pt modelId="{987C376F-EF2F-4102-BBF1-2840F9EA3941}" type="pres">
      <dgm:prSet presAssocID="{8BC07DF0-1D1A-4E7E-BA37-F3295C887EAC}" presName="parentText" presStyleLbl="node1" presStyleIdx="1" presStyleCnt="3" custScaleX="84127" custScaleY="6247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24E448-2EEF-4550-8695-B485FA9474E6}" type="pres">
      <dgm:prSet presAssocID="{8BC07DF0-1D1A-4E7E-BA37-F3295C887EAC}" presName="descendantText" presStyleLbl="alignAccFollowNode1" presStyleIdx="1" presStyleCnt="3" custScaleX="87058" custScaleY="12089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527678-58E1-42BC-8273-0D69C4C939CE}" type="pres">
      <dgm:prSet presAssocID="{48128368-76DB-4347-B410-69CEFE3ED72E}" presName="sp" presStyleCnt="0"/>
      <dgm:spPr/>
    </dgm:pt>
    <dgm:pt modelId="{F3499D30-B5A2-4381-B7CC-37403027D525}" type="pres">
      <dgm:prSet presAssocID="{C88D0B84-D69F-4100-8247-310EF7B401F8}" presName="linNode" presStyleCnt="0"/>
      <dgm:spPr/>
    </dgm:pt>
    <dgm:pt modelId="{2AB47DA2-9BF4-41E9-AA24-C03C0D800060}" type="pres">
      <dgm:prSet presAssocID="{C88D0B84-D69F-4100-8247-310EF7B401F8}" presName="parentText" presStyleLbl="node1" presStyleIdx="2" presStyleCnt="3" custScaleX="84127" custScaleY="6981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2A180C-3358-441D-91B6-3D96FFEA5DB8}" type="pres">
      <dgm:prSet presAssocID="{C88D0B84-D69F-4100-8247-310EF7B401F8}" presName="descendantText" presStyleLbl="alignAccFollowNode1" presStyleIdx="2" presStyleCnt="3" custScaleX="87058" custScaleY="1161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F398867-DF10-4C1D-93DF-342553B63567}" type="presOf" srcId="{B38BB9C2-693C-49EA-BC0D-BCBB40813D52}" destId="{1A24E448-2EEF-4550-8695-B485FA9474E6}" srcOrd="0" destOrd="5" presId="urn:microsoft.com/office/officeart/2005/8/layout/vList5"/>
    <dgm:cxn modelId="{73BC5F2D-8E11-4AB3-96B1-0EF474783C8E}" type="presOf" srcId="{A3E39073-0049-4E1C-8E7F-367D5F0E24CD}" destId="{1A24E448-2EEF-4550-8695-B485FA9474E6}" srcOrd="0" destOrd="0" presId="urn:microsoft.com/office/officeart/2005/8/layout/vList5"/>
    <dgm:cxn modelId="{B38C8E8B-BE30-42A1-8887-60EFF7B72F05}" srcId="{3744952A-4FD0-4AF3-895F-5D731805A468}" destId="{E48F68C8-4738-4D32-974A-8C31F1ACC407}" srcOrd="3" destOrd="0" parTransId="{6BF4E30B-0F24-4B12-95CD-25BE7AC15433}" sibTransId="{B7C2AE5B-57DB-42AF-BC64-C37DE67BBC60}"/>
    <dgm:cxn modelId="{CFDD7F35-0EA7-4281-A7D4-C337F0EB1726}" type="presOf" srcId="{5D9EE944-F1B5-4A58-88EE-97DCBCE93D74}" destId="{752A180C-3358-441D-91B6-3D96FFEA5DB8}" srcOrd="0" destOrd="4" presId="urn:microsoft.com/office/officeart/2005/8/layout/vList5"/>
    <dgm:cxn modelId="{7F6D2DB3-F7D9-4C71-9780-B32240A8DD81}" type="presOf" srcId="{D714AE3B-594A-4E7D-98B4-5A8B8011766A}" destId="{752A180C-3358-441D-91B6-3D96FFEA5DB8}" srcOrd="0" destOrd="0" presId="urn:microsoft.com/office/officeart/2005/8/layout/vList5"/>
    <dgm:cxn modelId="{E2C1F164-D57D-407C-8BD2-5CA8564EBB0F}" srcId="{C88D0B84-D69F-4100-8247-310EF7B401F8}" destId="{905D0DFC-9FE4-4564-9ED1-C8BAD6F73CE7}" srcOrd="5" destOrd="0" parTransId="{9B08551D-1606-4DFD-A048-ED4E515C68D4}" sibTransId="{294B01EF-FFE9-4494-A472-7852C77F1D7D}"/>
    <dgm:cxn modelId="{0B4B3307-59D9-436F-9B6E-D318CB4F2BDE}" type="presOf" srcId="{BD165FEB-048E-4872-BC9A-CBAE7BCA38F4}" destId="{1A24E448-2EEF-4550-8695-B485FA9474E6}" srcOrd="0" destOrd="4" presId="urn:microsoft.com/office/officeart/2005/8/layout/vList5"/>
    <dgm:cxn modelId="{5E292556-A214-4A73-9023-A19D9A910200}" srcId="{C88D0B84-D69F-4100-8247-310EF7B401F8}" destId="{115FA308-DA26-4870-9AA3-E1E178B28F13}" srcOrd="1" destOrd="0" parTransId="{11E5ECAA-2BF0-4130-96B3-056F347F079D}" sibTransId="{9E6E6EC1-9FDE-45CA-9943-914BF0F76A28}"/>
    <dgm:cxn modelId="{A3623C27-C5FB-4F4D-B34E-FD7C03F8FC3F}" srcId="{3744952A-4FD0-4AF3-895F-5D731805A468}" destId="{56FCEBED-6CBB-4F2A-9ED2-D6C3E02864DF}" srcOrd="1" destOrd="0" parTransId="{DD810659-EAD5-473E-9D59-5E488343C80A}" sibTransId="{FF048097-D3A6-45D9-9790-EBCB45A687B7}"/>
    <dgm:cxn modelId="{0E1D3A1D-DCE7-4C05-8D9F-873FC2E00366}" type="presOf" srcId="{C38E15A0-94CB-4A3C-B836-41EC07903312}" destId="{1A24E448-2EEF-4550-8695-B485FA9474E6}" srcOrd="0" destOrd="3" presId="urn:microsoft.com/office/officeart/2005/8/layout/vList5"/>
    <dgm:cxn modelId="{35F4AC1E-9D44-433E-8F5C-7E0CAA50FE0B}" type="presOf" srcId="{905D0DFC-9FE4-4564-9ED1-C8BAD6F73CE7}" destId="{752A180C-3358-441D-91B6-3D96FFEA5DB8}" srcOrd="0" destOrd="5" presId="urn:microsoft.com/office/officeart/2005/8/layout/vList5"/>
    <dgm:cxn modelId="{8A0B49C9-952F-4217-BD19-65BA667FC23E}" srcId="{8BC07DF0-1D1A-4E7E-BA37-F3295C887EAC}" destId="{A3E39073-0049-4E1C-8E7F-367D5F0E24CD}" srcOrd="0" destOrd="0" parTransId="{7875B24F-58B6-4E79-9C09-C3B7A57C6905}" sibTransId="{4582159D-D1D0-439D-81B8-62B70E6003A0}"/>
    <dgm:cxn modelId="{FA41C9FC-459D-4AA0-9929-9670DE7BF3B3}" type="presOf" srcId="{C88D0B84-D69F-4100-8247-310EF7B401F8}" destId="{2AB47DA2-9BF4-41E9-AA24-C03C0D800060}" srcOrd="0" destOrd="0" presId="urn:microsoft.com/office/officeart/2005/8/layout/vList5"/>
    <dgm:cxn modelId="{194F3CE1-09C6-4EDF-9491-56FCF47C6B94}" srcId="{80B22FA8-76FE-4B92-897A-D2E0E1E5D033}" destId="{C88D0B84-D69F-4100-8247-310EF7B401F8}" srcOrd="2" destOrd="0" parTransId="{DB9594CC-403B-426D-8437-0D1B7D0FBA4C}" sibTransId="{7A601D9B-EFAA-431E-ACC0-4F96F31C6F1B}"/>
    <dgm:cxn modelId="{D5144C67-E553-4E9B-9721-EDA0967CE498}" srcId="{80B22FA8-76FE-4B92-897A-D2E0E1E5D033}" destId="{8BC07DF0-1D1A-4E7E-BA37-F3295C887EAC}" srcOrd="1" destOrd="0" parTransId="{75C11169-776B-436C-97F5-27A3051DF88C}" sibTransId="{48128368-76DB-4347-B410-69CEFE3ED72E}"/>
    <dgm:cxn modelId="{4282ED1D-C3E4-4594-8604-D6C6AB83557F}" srcId="{C88D0B84-D69F-4100-8247-310EF7B401F8}" destId="{4290D0E0-3379-409A-9666-EF10F9B55157}" srcOrd="2" destOrd="0" parTransId="{5ACCF20C-D55D-412E-B51C-3DD6866B2ADE}" sibTransId="{64A1AEF6-1AF1-47EB-9720-413ABC4462BB}"/>
    <dgm:cxn modelId="{CF62972F-12D8-4B88-B56A-072B1D5CBAF5}" type="presOf" srcId="{093F12CA-9A72-4362-8008-0AD73B1BD18C}" destId="{01C01AA2-4CA5-4BE4-9CF3-DE0272763090}" srcOrd="0" destOrd="2" presId="urn:microsoft.com/office/officeart/2005/8/layout/vList5"/>
    <dgm:cxn modelId="{D3C04508-BA47-4D4E-A1F2-F30228B77F67}" srcId="{C88D0B84-D69F-4100-8247-310EF7B401F8}" destId="{D714AE3B-594A-4E7D-98B4-5A8B8011766A}" srcOrd="0" destOrd="0" parTransId="{27320F08-8A76-41CD-8698-98921FE98D30}" sibTransId="{86064E0E-47D8-4F8A-BAB2-85084FA3F301}"/>
    <dgm:cxn modelId="{70DC0D7A-82B5-4A74-A9EC-FC573D59AB31}" type="presOf" srcId="{C4B3CC0B-5816-4A39-BAEF-0604CD0B950D}" destId="{1A24E448-2EEF-4550-8695-B485FA9474E6}" srcOrd="0" destOrd="1" presId="urn:microsoft.com/office/officeart/2005/8/layout/vList5"/>
    <dgm:cxn modelId="{ED442FAE-8DA2-4A1F-A584-610F2638C947}" srcId="{80B22FA8-76FE-4B92-897A-D2E0E1E5D033}" destId="{3744952A-4FD0-4AF3-895F-5D731805A468}" srcOrd="0" destOrd="0" parTransId="{6C642310-BE5C-424B-A9A2-280967AA8381}" sibTransId="{7E3F486E-CE5C-425B-A293-2E2AB791754D}"/>
    <dgm:cxn modelId="{8EA86484-60BC-4BE1-B14E-9EC9398B532E}" type="presOf" srcId="{115FA308-DA26-4870-9AA3-E1E178B28F13}" destId="{752A180C-3358-441D-91B6-3D96FFEA5DB8}" srcOrd="0" destOrd="1" presId="urn:microsoft.com/office/officeart/2005/8/layout/vList5"/>
    <dgm:cxn modelId="{D365FC5B-139F-4F57-8348-AAA12AF82234}" type="presOf" srcId="{8E53C62D-9005-480B-9B00-93585291CC9D}" destId="{752A180C-3358-441D-91B6-3D96FFEA5DB8}" srcOrd="0" destOrd="3" presId="urn:microsoft.com/office/officeart/2005/8/layout/vList5"/>
    <dgm:cxn modelId="{CD82040D-B359-4B2E-B2E8-41EB06EE32A7}" type="presOf" srcId="{A54E623A-A9A5-473A-8143-30488873F30B}" destId="{01C01AA2-4CA5-4BE4-9CF3-DE0272763090}" srcOrd="0" destOrd="0" presId="urn:microsoft.com/office/officeart/2005/8/layout/vList5"/>
    <dgm:cxn modelId="{54F7D37F-F2F1-400E-AFDC-BF9804CB1A91}" srcId="{C88D0B84-D69F-4100-8247-310EF7B401F8}" destId="{8E53C62D-9005-480B-9B00-93585291CC9D}" srcOrd="3" destOrd="0" parTransId="{14F09631-8E00-43CD-AEE0-06A1B31744A1}" sibTransId="{F39029D2-5CCE-4BDB-97DD-E31B917757D2}"/>
    <dgm:cxn modelId="{10B5237B-DBF4-456D-BE92-58C70A9D1632}" type="presOf" srcId="{3744952A-4FD0-4AF3-895F-5D731805A468}" destId="{1DCF2C3B-7DD4-47AC-B4A1-F6A441C0213C}" srcOrd="0" destOrd="0" presId="urn:microsoft.com/office/officeart/2005/8/layout/vList5"/>
    <dgm:cxn modelId="{837FB71F-22D4-498D-9384-684F802ACA6A}" srcId="{8BC07DF0-1D1A-4E7E-BA37-F3295C887EAC}" destId="{BD165FEB-048E-4872-BC9A-CBAE7BCA38F4}" srcOrd="4" destOrd="0" parTransId="{C0BA3C86-4572-4824-BD0E-1475C4298AEA}" sibTransId="{107B499A-94AA-4800-8400-7908C2C5842C}"/>
    <dgm:cxn modelId="{D494DFE1-EB7F-4AE6-ABEA-B16395636EEF}" type="presOf" srcId="{56FCEBED-6CBB-4F2A-9ED2-D6C3E02864DF}" destId="{01C01AA2-4CA5-4BE4-9CF3-DE0272763090}" srcOrd="0" destOrd="1" presId="urn:microsoft.com/office/officeart/2005/8/layout/vList5"/>
    <dgm:cxn modelId="{E8D8A8EB-5DD1-4B9A-A1A4-57DCA33DB0FA}" srcId="{C88D0B84-D69F-4100-8247-310EF7B401F8}" destId="{5D9EE944-F1B5-4A58-88EE-97DCBCE93D74}" srcOrd="4" destOrd="0" parTransId="{EC688D61-C71A-408E-86CD-21829D60FFFF}" sibTransId="{7993E1FF-41A6-4B46-A01E-E9CC1BDAD1FC}"/>
    <dgm:cxn modelId="{C681B423-F233-45CA-8CD2-811BEA890EBA}" srcId="{3744952A-4FD0-4AF3-895F-5D731805A468}" destId="{A54E623A-A9A5-473A-8143-30488873F30B}" srcOrd="0" destOrd="0" parTransId="{06E097A6-03D1-4A9B-810D-A41C97FFF56D}" sibTransId="{6386A4DC-661E-4C62-9253-3B380054948B}"/>
    <dgm:cxn modelId="{CAB913F0-8263-4628-8CC0-50654FC43BAF}" srcId="{3744952A-4FD0-4AF3-895F-5D731805A468}" destId="{093F12CA-9A72-4362-8008-0AD73B1BD18C}" srcOrd="2" destOrd="0" parTransId="{C34C7A0B-3523-4DD1-B555-9A739C22808F}" sibTransId="{D52C8D3D-A427-48D6-AE24-E7C1D29813E9}"/>
    <dgm:cxn modelId="{772DFA55-C279-4FC2-8729-1AFCDA2692D9}" type="presOf" srcId="{8C955B8C-CD31-4925-A68E-298C83E2261B}" destId="{1A24E448-2EEF-4550-8695-B485FA9474E6}" srcOrd="0" destOrd="2" presId="urn:microsoft.com/office/officeart/2005/8/layout/vList5"/>
    <dgm:cxn modelId="{55A7BA2A-8722-4057-BCEA-48A21BCB9137}" type="presOf" srcId="{4290D0E0-3379-409A-9666-EF10F9B55157}" destId="{752A180C-3358-441D-91B6-3D96FFEA5DB8}" srcOrd="0" destOrd="2" presId="urn:microsoft.com/office/officeart/2005/8/layout/vList5"/>
    <dgm:cxn modelId="{6E692BAA-E9E3-404C-B1CE-076F8B04F37E}" srcId="{8BC07DF0-1D1A-4E7E-BA37-F3295C887EAC}" destId="{8C955B8C-CD31-4925-A68E-298C83E2261B}" srcOrd="2" destOrd="0" parTransId="{4567E1DE-019A-4D6C-B010-4C254FDA5F44}" sibTransId="{7D5FE0A1-7A5C-4C7A-8BB2-9C9CE218697C}"/>
    <dgm:cxn modelId="{3EA74131-2C47-40E5-B0E1-D244E52C901D}" type="presOf" srcId="{EB4218BC-0668-4642-B51A-F24A7B19CAF7}" destId="{01C01AA2-4CA5-4BE4-9CF3-DE0272763090}" srcOrd="0" destOrd="4" presId="urn:microsoft.com/office/officeart/2005/8/layout/vList5"/>
    <dgm:cxn modelId="{4F66B3B2-35A4-47F6-BDAA-9A928F2763D4}" type="presOf" srcId="{8BC07DF0-1D1A-4E7E-BA37-F3295C887EAC}" destId="{987C376F-EF2F-4102-BBF1-2840F9EA3941}" srcOrd="0" destOrd="0" presId="urn:microsoft.com/office/officeart/2005/8/layout/vList5"/>
    <dgm:cxn modelId="{2B3E8E96-9DA2-4145-8D66-291B7C903BE5}" srcId="{8BC07DF0-1D1A-4E7E-BA37-F3295C887EAC}" destId="{C38E15A0-94CB-4A3C-B836-41EC07903312}" srcOrd="3" destOrd="0" parTransId="{EC0667BD-B50F-4C0E-AF05-D480220979BB}" sibTransId="{A81BAFAC-D9EA-42C6-BEE5-6FC2785A6014}"/>
    <dgm:cxn modelId="{B8AF623C-4338-4A59-AC17-7A4950C99EEB}" srcId="{3744952A-4FD0-4AF3-895F-5D731805A468}" destId="{EB4218BC-0668-4642-B51A-F24A7B19CAF7}" srcOrd="4" destOrd="0" parTransId="{57BCB6D0-59C7-43E8-9122-1100047A0624}" sibTransId="{4DBF099F-5BC8-47D9-8AFE-B35FBF1F182E}"/>
    <dgm:cxn modelId="{9CB1A1B1-5914-4F50-8D82-0FD68310C18E}" type="presOf" srcId="{80B22FA8-76FE-4B92-897A-D2E0E1E5D033}" destId="{5AAC71E3-623D-4709-845D-0AEB7645DD11}" srcOrd="0" destOrd="0" presId="urn:microsoft.com/office/officeart/2005/8/layout/vList5"/>
    <dgm:cxn modelId="{567D5C76-7C9B-479D-9BB8-0352E1CC3EAD}" srcId="{8BC07DF0-1D1A-4E7E-BA37-F3295C887EAC}" destId="{C4B3CC0B-5816-4A39-BAEF-0604CD0B950D}" srcOrd="1" destOrd="0" parTransId="{925A708A-B0C3-49EE-AEEA-454A2DFD4391}" sibTransId="{DB3C7020-2E71-4CEE-A76D-A49DA79945E5}"/>
    <dgm:cxn modelId="{A14AD0A7-379C-4425-ADF3-B72D8B827D01}" srcId="{8BC07DF0-1D1A-4E7E-BA37-F3295C887EAC}" destId="{B38BB9C2-693C-49EA-BC0D-BCBB40813D52}" srcOrd="5" destOrd="0" parTransId="{D402F5A9-BAB5-4706-854C-75C09DE8750B}" sibTransId="{CD019031-0701-4D27-9AC0-457988ED0C53}"/>
    <dgm:cxn modelId="{DFDF324F-DF55-4671-A186-29AA503D1F8C}" type="presOf" srcId="{E48F68C8-4738-4D32-974A-8C31F1ACC407}" destId="{01C01AA2-4CA5-4BE4-9CF3-DE0272763090}" srcOrd="0" destOrd="3" presId="urn:microsoft.com/office/officeart/2005/8/layout/vList5"/>
    <dgm:cxn modelId="{067CA820-ADBB-4DD2-88C6-D66D56DB8B06}" type="presParOf" srcId="{5AAC71E3-623D-4709-845D-0AEB7645DD11}" destId="{E4AF46DE-D7D3-4F71-A5DD-92B19042FCE2}" srcOrd="0" destOrd="0" presId="urn:microsoft.com/office/officeart/2005/8/layout/vList5"/>
    <dgm:cxn modelId="{CB27F3F1-39C1-4327-81DE-D76788F76CB0}" type="presParOf" srcId="{E4AF46DE-D7D3-4F71-A5DD-92B19042FCE2}" destId="{1DCF2C3B-7DD4-47AC-B4A1-F6A441C0213C}" srcOrd="0" destOrd="0" presId="urn:microsoft.com/office/officeart/2005/8/layout/vList5"/>
    <dgm:cxn modelId="{202975A3-D8D8-4124-A9EA-9F2B5B3DE846}" type="presParOf" srcId="{E4AF46DE-D7D3-4F71-A5DD-92B19042FCE2}" destId="{01C01AA2-4CA5-4BE4-9CF3-DE0272763090}" srcOrd="1" destOrd="0" presId="urn:microsoft.com/office/officeart/2005/8/layout/vList5"/>
    <dgm:cxn modelId="{8F8B7D28-C113-43C8-8182-6F2F49D0F6BD}" type="presParOf" srcId="{5AAC71E3-623D-4709-845D-0AEB7645DD11}" destId="{BDA8A9A0-C229-4EAC-BEAD-7F41889EE914}" srcOrd="1" destOrd="0" presId="urn:microsoft.com/office/officeart/2005/8/layout/vList5"/>
    <dgm:cxn modelId="{4053E9CA-F48F-4E70-BF28-C7EB72741892}" type="presParOf" srcId="{5AAC71E3-623D-4709-845D-0AEB7645DD11}" destId="{4C99EBF5-59D4-4E96-AF7A-E4C5AAD5F006}" srcOrd="2" destOrd="0" presId="urn:microsoft.com/office/officeart/2005/8/layout/vList5"/>
    <dgm:cxn modelId="{57F318B9-2219-4C23-8348-DA5C0F2D55D8}" type="presParOf" srcId="{4C99EBF5-59D4-4E96-AF7A-E4C5AAD5F006}" destId="{987C376F-EF2F-4102-BBF1-2840F9EA3941}" srcOrd="0" destOrd="0" presId="urn:microsoft.com/office/officeart/2005/8/layout/vList5"/>
    <dgm:cxn modelId="{7C074635-EA23-4443-AAFB-9B22577431C6}" type="presParOf" srcId="{4C99EBF5-59D4-4E96-AF7A-E4C5AAD5F006}" destId="{1A24E448-2EEF-4550-8695-B485FA9474E6}" srcOrd="1" destOrd="0" presId="urn:microsoft.com/office/officeart/2005/8/layout/vList5"/>
    <dgm:cxn modelId="{C895E291-852F-48D1-9355-A5DF983DFCA0}" type="presParOf" srcId="{5AAC71E3-623D-4709-845D-0AEB7645DD11}" destId="{7F527678-58E1-42BC-8273-0D69C4C939CE}" srcOrd="3" destOrd="0" presId="urn:microsoft.com/office/officeart/2005/8/layout/vList5"/>
    <dgm:cxn modelId="{CA1A127A-4D8A-4DB3-94B9-A6635605F2E5}" type="presParOf" srcId="{5AAC71E3-623D-4709-845D-0AEB7645DD11}" destId="{F3499D30-B5A2-4381-B7CC-37403027D525}" srcOrd="4" destOrd="0" presId="urn:microsoft.com/office/officeart/2005/8/layout/vList5"/>
    <dgm:cxn modelId="{B0D512EC-60EC-4865-A932-98403B911965}" type="presParOf" srcId="{F3499D30-B5A2-4381-B7CC-37403027D525}" destId="{2AB47DA2-9BF4-41E9-AA24-C03C0D800060}" srcOrd="0" destOrd="0" presId="urn:microsoft.com/office/officeart/2005/8/layout/vList5"/>
    <dgm:cxn modelId="{B8318639-E70B-41EA-A4E4-815D2B86213A}" type="presParOf" srcId="{F3499D30-B5A2-4381-B7CC-37403027D525}" destId="{752A180C-3358-441D-91B6-3D96FFEA5DB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C01AA2-4CA5-4BE4-9CF3-DE0272763090}">
      <dsp:nvSpPr>
        <dsp:cNvPr id="0" name=""/>
        <dsp:cNvSpPr/>
      </dsp:nvSpPr>
      <dsp:spPr>
        <a:xfrm rot="5400000">
          <a:off x="3993323" y="-1363372"/>
          <a:ext cx="1233770" cy="3962165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State of art infrastructure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Modern and educational methodologies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Well qualified and experienced faculty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Strict educational norms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Excellent placement &amp; track record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2629126" y="61053"/>
        <a:ext cx="3901937" cy="1113314"/>
      </dsp:txXfrm>
    </dsp:sp>
    <dsp:sp modelId="{1DCF2C3B-7DD4-47AC-B4A1-F6A441C0213C}">
      <dsp:nvSpPr>
        <dsp:cNvPr id="0" name=""/>
        <dsp:cNvSpPr/>
      </dsp:nvSpPr>
      <dsp:spPr>
        <a:xfrm>
          <a:off x="485783" y="88415"/>
          <a:ext cx="2143343" cy="105859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 dirty="0" smtClean="0">
              <a:latin typeface="Times New Roman" pitchFamily="18" charset="0"/>
              <a:cs typeface="Times New Roman" pitchFamily="18" charset="0"/>
            </a:rPr>
            <a:t>Academic Environment</a:t>
          </a:r>
          <a:endParaRPr lang="en-US" sz="24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37459" y="140091"/>
        <a:ext cx="2039991" cy="955238"/>
      </dsp:txXfrm>
    </dsp:sp>
    <dsp:sp modelId="{1A24E448-2EEF-4550-8695-B485FA9474E6}">
      <dsp:nvSpPr>
        <dsp:cNvPr id="0" name=""/>
        <dsp:cNvSpPr/>
      </dsp:nvSpPr>
      <dsp:spPr>
        <a:xfrm rot="5400000">
          <a:off x="3854920" y="85912"/>
          <a:ext cx="1491554" cy="3943142"/>
        </a:xfrm>
        <a:prstGeom prst="round2SameRect">
          <a:avLst/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5370241"/>
              <a:satOff val="24126"/>
              <a:lumOff val="16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Ragging free campus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Canteen facility inside the campus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Emergency power supply </a:t>
          </a: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24</a:t>
          </a:r>
          <a:r>
            <a:rPr lang="en-US" sz="1200" kern="1200" dirty="0" smtClean="0">
              <a:latin typeface="Times New Roman"/>
              <a:cs typeface="Times New Roman"/>
            </a:rPr>
            <a:t>×</a:t>
          </a: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7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>
              <a:latin typeface="Times New Roman" pitchFamily="18" charset="0"/>
              <a:cs typeface="Times New Roman" pitchFamily="18" charset="0"/>
            </a:rPr>
            <a:t>Secured campus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u="none" kern="1200" dirty="0" smtClean="0">
              <a:latin typeface="Times New Roman" pitchFamily="18" charset="0"/>
              <a:cs typeface="Times New Roman" pitchFamily="18" charset="0"/>
            </a:rPr>
            <a:t>Engineering workshops and state of art laboratories for the students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Sports court with football, cricket, badminton, voleyball ground 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2629126" y="1384518"/>
        <a:ext cx="3870330" cy="1345930"/>
      </dsp:txXfrm>
    </dsp:sp>
    <dsp:sp modelId="{987C376F-EF2F-4102-BBF1-2840F9EA3941}">
      <dsp:nvSpPr>
        <dsp:cNvPr id="0" name=""/>
        <dsp:cNvSpPr/>
      </dsp:nvSpPr>
      <dsp:spPr>
        <a:xfrm>
          <a:off x="485783" y="1575719"/>
          <a:ext cx="2143343" cy="963528"/>
        </a:xfrm>
        <a:prstGeom prst="round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 dirty="0" smtClean="0">
              <a:latin typeface="Times New Roman" pitchFamily="18" charset="0"/>
              <a:cs typeface="Times New Roman" pitchFamily="18" charset="0"/>
            </a:rPr>
            <a:t>Life in Campus</a:t>
          </a:r>
          <a:endParaRPr lang="en-US" sz="24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32819" y="1622755"/>
        <a:ext cx="2049271" cy="869456"/>
      </dsp:txXfrm>
    </dsp:sp>
    <dsp:sp modelId="{752A180C-3358-441D-91B6-3D96FFEA5DB8}">
      <dsp:nvSpPr>
        <dsp:cNvPr id="0" name=""/>
        <dsp:cNvSpPr/>
      </dsp:nvSpPr>
      <dsp:spPr>
        <a:xfrm rot="5400000">
          <a:off x="3883883" y="1625614"/>
          <a:ext cx="1433628" cy="3943142"/>
        </a:xfrm>
        <a:prstGeom prst="round2Same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Affordable fees structure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Visiting faculties for enhancing learning capabilities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Remedial classes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Experts for grooming classes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JELET coaching classes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 dirty="0" smtClean="0">
              <a:latin typeface="Times New Roman" pitchFamily="18" charset="0"/>
              <a:cs typeface="Times New Roman" pitchFamily="18" charset="0"/>
            </a:rPr>
            <a:t>Institute/industry visit</a:t>
          </a:r>
          <a:endParaRPr lang="en-US" sz="1200" kern="1200" dirty="0">
            <a:latin typeface="Times New Roman" pitchFamily="18" charset="0"/>
            <a:cs typeface="Times New Roman" pitchFamily="18" charset="0"/>
          </a:endParaRPr>
        </a:p>
      </dsp:txBody>
      <dsp:txXfrm rot="-5400000">
        <a:off x="2629126" y="2950355"/>
        <a:ext cx="3873158" cy="1293660"/>
      </dsp:txXfrm>
    </dsp:sp>
    <dsp:sp modelId="{2AB47DA2-9BF4-41E9-AA24-C03C0D800060}">
      <dsp:nvSpPr>
        <dsp:cNvPr id="0" name=""/>
        <dsp:cNvSpPr/>
      </dsp:nvSpPr>
      <dsp:spPr>
        <a:xfrm>
          <a:off x="485783" y="3058814"/>
          <a:ext cx="2143343" cy="1076742"/>
        </a:xfrm>
        <a:prstGeom prst="round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 dirty="0" smtClean="0">
              <a:latin typeface="Times New Roman" pitchFamily="18" charset="0"/>
              <a:cs typeface="Times New Roman" pitchFamily="18" charset="0"/>
            </a:rPr>
            <a:t>Facilities</a:t>
          </a:r>
          <a:endParaRPr lang="en-US" sz="2400" kern="1200" dirty="0">
            <a:latin typeface="Times New Roman" pitchFamily="18" charset="0"/>
            <a:cs typeface="Times New Roman" pitchFamily="18" charset="0"/>
          </a:endParaRPr>
        </a:p>
      </dsp:txBody>
      <dsp:txXfrm>
        <a:off x="538345" y="3111376"/>
        <a:ext cx="2038219" cy="9716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Rathore</dc:creator>
  <cp:lastModifiedBy>Jay Rathore</cp:lastModifiedBy>
  <cp:revision>2</cp:revision>
  <dcterms:created xsi:type="dcterms:W3CDTF">2021-01-04T15:01:00Z</dcterms:created>
  <dcterms:modified xsi:type="dcterms:W3CDTF">2021-01-04T15:01:00Z</dcterms:modified>
</cp:coreProperties>
</file>